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24E" w:rsidRDefault="009B1D00" w:rsidP="003F524E">
      <w:pPr>
        <w:ind w:firstLine="708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530475" cy="1655445"/>
            <wp:effectExtent l="19050" t="0" r="3175" b="0"/>
            <wp:wrapSquare wrapText="bothSides"/>
            <wp:docPr id="7" name="Рисунок 2" descr="C:\Users\Владелец\Desktop\Железная дорога Минводы - Кисловодск\Мост через реку Подку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Железная дорога Минводы - Кисловодск\Мост через реку Подкумок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1655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24E">
        <w:rPr>
          <w:b/>
        </w:rPr>
        <w:t>ОТ КИСЛОВ</w:t>
      </w:r>
      <w:r w:rsidR="003F524E">
        <w:rPr>
          <w:b/>
        </w:rPr>
        <w:t>О</w:t>
      </w:r>
      <w:r w:rsidR="003F524E">
        <w:rPr>
          <w:b/>
        </w:rPr>
        <w:t>ДСКА ДО МИНВОД.</w:t>
      </w:r>
    </w:p>
    <w:p w:rsidR="003F524E" w:rsidRDefault="003F524E" w:rsidP="003F524E">
      <w:pPr>
        <w:ind w:firstLine="708"/>
        <w:jc w:val="center"/>
        <w:rPr>
          <w:b/>
        </w:rPr>
      </w:pPr>
      <w:r>
        <w:rPr>
          <w:b/>
        </w:rPr>
        <w:t>Из истории железнодорожной ветви.</w:t>
      </w:r>
    </w:p>
    <w:p w:rsidR="003F524E" w:rsidRDefault="003F524E" w:rsidP="003F524E">
      <w:pPr>
        <w:jc w:val="both"/>
      </w:pPr>
      <w:r>
        <w:tab/>
        <w:t>Впервые вопрос о строительстве железн</w:t>
      </w:r>
      <w:r>
        <w:t>о</w:t>
      </w:r>
      <w:r>
        <w:t>дорожной ветки от станции Минерал</w:t>
      </w:r>
      <w:r>
        <w:t>ь</w:t>
      </w:r>
      <w:r>
        <w:t>ные Воды до Кисловодска поднял ещё в 1879 году Намес</w:t>
      </w:r>
      <w:r>
        <w:t>т</w:t>
      </w:r>
      <w:r>
        <w:t>ник Кавказа Великий князь Михаил Николаевич Ром</w:t>
      </w:r>
      <w:r>
        <w:t>а</w:t>
      </w:r>
      <w:r>
        <w:t>нов (1832 ‒ 1909). Однако это решение было отл</w:t>
      </w:r>
      <w:r>
        <w:t>о</w:t>
      </w:r>
      <w:r>
        <w:t>жено в силу ряда причин: война с Турцией, строительство более приоритетных железных д</w:t>
      </w:r>
      <w:r>
        <w:t>о</w:t>
      </w:r>
      <w:r>
        <w:t>рог Беслан ‒ Петровск (Махачкала) и сомнение в доходн</w:t>
      </w:r>
      <w:r>
        <w:t>о</w:t>
      </w:r>
      <w:r>
        <w:t>сти Кисловодской ветви.</w:t>
      </w:r>
    </w:p>
    <w:p w:rsidR="003F524E" w:rsidRDefault="00EF0D2C" w:rsidP="003F524E">
      <w:pPr>
        <w:ind w:firstLine="708"/>
        <w:jc w:val="both"/>
      </w:pPr>
      <w:r>
        <w:t>В 1888 году инженер</w:t>
      </w:r>
      <w:r w:rsidR="003F524E">
        <w:t xml:space="preserve"> из Петербур</w:t>
      </w:r>
      <w:r>
        <w:t>га граф Лаврентий Станиславович</w:t>
      </w:r>
      <w:r w:rsidR="003F524E">
        <w:t xml:space="preserve"> </w:t>
      </w:r>
      <w:proofErr w:type="spellStart"/>
      <w:r w:rsidR="003F524E">
        <w:t>Путткамер</w:t>
      </w:r>
      <w:proofErr w:type="spellEnd"/>
      <w:r>
        <w:t xml:space="preserve"> (1859 – 1923)</w:t>
      </w:r>
      <w:r w:rsidR="003F524E">
        <w:t xml:space="preserve"> и саратовский двор</w:t>
      </w:r>
      <w:r w:rsidR="003F524E">
        <w:t>я</w:t>
      </w:r>
      <w:r w:rsidR="003F524E">
        <w:t>нин Фёдор Павлович Попов представили проект у</w:t>
      </w:r>
      <w:r w:rsidR="003F524E">
        <w:t>з</w:t>
      </w:r>
      <w:r w:rsidR="003F524E">
        <w:t>коколейной железной дороги Минеральные Воды – Кисловодск, но пол</w:t>
      </w:r>
      <w:r w:rsidR="003F524E">
        <w:t>у</w:t>
      </w:r>
      <w:r w:rsidR="003F524E">
        <w:t>чить концессию и кредит под этот пр</w:t>
      </w:r>
      <w:r w:rsidR="003F524E">
        <w:t>о</w:t>
      </w:r>
      <w:r w:rsidR="003F524E">
        <w:t>ект им не удалось.</w:t>
      </w:r>
    </w:p>
    <w:p w:rsidR="003F524E" w:rsidRDefault="003F524E" w:rsidP="003F524E">
      <w:pPr>
        <w:jc w:val="both"/>
        <w:rPr>
          <w:b/>
        </w:rPr>
      </w:pPr>
      <w:r>
        <w:tab/>
        <w:t xml:space="preserve">В 1890 году по инициативе известного </w:t>
      </w:r>
      <w:proofErr w:type="gramStart"/>
      <w:r>
        <w:t>инженера путей сообщения Ивана Дмитриевича</w:t>
      </w:r>
      <w:proofErr w:type="gramEnd"/>
      <w:r>
        <w:t xml:space="preserve"> </w:t>
      </w:r>
      <w:proofErr w:type="spellStart"/>
      <w:r>
        <w:t>Иноземцева</w:t>
      </w:r>
      <w:proofErr w:type="spellEnd"/>
      <w:r>
        <w:t xml:space="preserve"> (1843 ‒ 1913) пра</w:t>
      </w:r>
      <w:r>
        <w:t>в</w:t>
      </w:r>
      <w:r>
        <w:t>ление Акционерного общества Владикавказской железной дороги (ВЖД) обратилось к правительству с пре</w:t>
      </w:r>
      <w:r>
        <w:t>д</w:t>
      </w:r>
      <w:r>
        <w:t xml:space="preserve">ложением построить эту ветку за собственный счёт. </w:t>
      </w:r>
      <w:r w:rsidR="003E2869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4316730" y="3169920"/>
            <wp:positionH relativeFrom="margin">
              <wp:align>left</wp:align>
            </wp:positionH>
            <wp:positionV relativeFrom="margin">
              <wp:align>center</wp:align>
            </wp:positionV>
            <wp:extent cx="1940560" cy="3093720"/>
            <wp:effectExtent l="19050" t="0" r="2540" b="0"/>
            <wp:wrapSquare wrapText="bothSides"/>
            <wp:docPr id="1" name="Рисунок 1" descr="C:\Users\Владелец\Desktop\Железная дорога Минводы - Кисловодск\Иноземцев И.Д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Железная дорога Минводы - Кисловодск\Иноземцев И.Д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309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Реш</w:t>
      </w:r>
      <w:r>
        <w:t>е</w:t>
      </w:r>
      <w:r>
        <w:t xml:space="preserve">ние о сооружении пути протяженностью </w:t>
      </w:r>
      <w:smartTag w:uri="urn:schemas-microsoft-com:office:smarttags" w:element="metricconverter">
        <w:smartTagPr>
          <w:attr w:name="ProductID" w:val="64 км"/>
        </w:smartTagPr>
        <w:r>
          <w:t>64 км</w:t>
        </w:r>
      </w:smartTag>
      <w:r>
        <w:t xml:space="preserve"> и стоим</w:t>
      </w:r>
      <w:r>
        <w:t>о</w:t>
      </w:r>
      <w:r>
        <w:t xml:space="preserve">стью </w:t>
      </w:r>
      <w:proofErr w:type="gramStart"/>
      <w:r>
        <w:t>около трёх миллионов рублей было</w:t>
      </w:r>
      <w:proofErr w:type="gramEnd"/>
      <w:r>
        <w:t xml:space="preserve"> подписано имп</w:t>
      </w:r>
      <w:r>
        <w:t>е</w:t>
      </w:r>
      <w:r>
        <w:t xml:space="preserve">ратором Александром </w:t>
      </w:r>
      <w:r>
        <w:rPr>
          <w:lang w:val="en-US"/>
        </w:rPr>
        <w:t>III</w:t>
      </w:r>
      <w:r w:rsidRPr="003F524E">
        <w:t xml:space="preserve"> </w:t>
      </w:r>
      <w:r>
        <w:t xml:space="preserve">15 июня 1891 года. </w:t>
      </w:r>
    </w:p>
    <w:p w:rsidR="003F524E" w:rsidRDefault="003F524E" w:rsidP="003F524E">
      <w:pPr>
        <w:ind w:firstLine="708"/>
        <w:jc w:val="both"/>
      </w:pPr>
      <w:proofErr w:type="gramStart"/>
      <w:r>
        <w:t>Проект предусматривал также строительс</w:t>
      </w:r>
      <w:r>
        <w:t>т</w:t>
      </w:r>
      <w:r>
        <w:t>во ряда пассажирских зданий, в том числе ста</w:t>
      </w:r>
      <w:r>
        <w:t>н</w:t>
      </w:r>
      <w:r>
        <w:t xml:space="preserve">цию </w:t>
      </w:r>
      <w:r>
        <w:rPr>
          <w:lang w:val="en-US"/>
        </w:rPr>
        <w:t>III</w:t>
      </w:r>
      <w:r>
        <w:t>-го класса в Кисловодске и специального жилого дома для работников ВЖД на восточном склоне горы Крестовой. 8 февраля 1892 года с</w:t>
      </w:r>
      <w:r>
        <w:t>о</w:t>
      </w:r>
      <w:r>
        <w:t>стоялось представительное совещание с уч</w:t>
      </w:r>
      <w:r>
        <w:t>а</w:t>
      </w:r>
      <w:r>
        <w:t xml:space="preserve">стием инженеров Управления ВЖД, комиссара КМВ Петра Петровича </w:t>
      </w:r>
      <w:proofErr w:type="spellStart"/>
      <w:r>
        <w:t>Сущинского</w:t>
      </w:r>
      <w:proofErr w:type="spellEnd"/>
      <w:r>
        <w:t xml:space="preserve"> (1842 ‒ 1907) и горного инженера Антона Ивановича </w:t>
      </w:r>
      <w:proofErr w:type="spellStart"/>
      <w:r>
        <w:t>Незлобинского</w:t>
      </w:r>
      <w:proofErr w:type="spellEnd"/>
      <w:r>
        <w:t xml:space="preserve"> (1847 ‒ 1899).</w:t>
      </w:r>
      <w:proofErr w:type="gramEnd"/>
      <w:r>
        <w:t xml:space="preserve"> В ходе о</w:t>
      </w:r>
      <w:r>
        <w:t>б</w:t>
      </w:r>
      <w:r>
        <w:t>суждения было окончательно утвержд</w:t>
      </w:r>
      <w:r>
        <w:t>е</w:t>
      </w:r>
      <w:r>
        <w:t>но место сооружения вокзала в Кисловодске, на этом не очень удобном участке в то время находились слободские ог</w:t>
      </w:r>
      <w:r>
        <w:t>о</w:t>
      </w:r>
      <w:r>
        <w:t xml:space="preserve">роды. </w:t>
      </w:r>
    </w:p>
    <w:p w:rsidR="003F524E" w:rsidRDefault="003F524E" w:rsidP="003F524E">
      <w:pPr>
        <w:ind w:firstLine="708"/>
        <w:jc w:val="both"/>
      </w:pPr>
      <w:r>
        <w:t>Уже в марте 1892 года началась прокладка железнодорожного пути. Всеми работ</w:t>
      </w:r>
      <w:r>
        <w:t>а</w:t>
      </w:r>
      <w:r>
        <w:t xml:space="preserve">ми руководил Михаил Станиславович </w:t>
      </w:r>
      <w:proofErr w:type="spellStart"/>
      <w:r>
        <w:t>Кербедз</w:t>
      </w:r>
      <w:proofErr w:type="spellEnd"/>
      <w:r>
        <w:t xml:space="preserve"> (1854 ‒ 1932)</w:t>
      </w:r>
      <w:r>
        <w:rPr>
          <w:b/>
        </w:rPr>
        <w:t xml:space="preserve"> </w:t>
      </w:r>
      <w:r>
        <w:t>– сын известного петербур</w:t>
      </w:r>
      <w:r>
        <w:t>г</w:t>
      </w:r>
      <w:r>
        <w:t xml:space="preserve">ского инженера-мостостроителя. Известно, что </w:t>
      </w:r>
      <w:proofErr w:type="spellStart"/>
      <w:r>
        <w:t>М.С.Кербедз</w:t>
      </w:r>
      <w:proofErr w:type="spellEnd"/>
      <w:r>
        <w:t xml:space="preserve"> слыл человеком весьма бескорыстным и се</w:t>
      </w:r>
      <w:r>
        <w:t>р</w:t>
      </w:r>
      <w:r>
        <w:t>добольным. В 1912 году бездетный инженер-железнодорожник пожер</w:t>
      </w:r>
      <w:r>
        <w:t>т</w:t>
      </w:r>
      <w:r>
        <w:t>вовал 165 тыс. руб. на постройку каменного дома в Петербурге – приюта для сирот пол</w:t>
      </w:r>
      <w:r>
        <w:t>ь</w:t>
      </w:r>
      <w:r>
        <w:t xml:space="preserve">ской диаспоры. На эти средства было возведено четырёхэтажное здание, названное домом </w:t>
      </w:r>
      <w:proofErr w:type="spellStart"/>
      <w:r>
        <w:t>Кербедза</w:t>
      </w:r>
      <w:proofErr w:type="spellEnd"/>
      <w:r>
        <w:t>; там ра</w:t>
      </w:r>
      <w:r>
        <w:t>з</w:t>
      </w:r>
      <w:r>
        <w:t>местились мастерские, школа, интернат, столовая и библиотека для д</w:t>
      </w:r>
      <w:r>
        <w:t>е</w:t>
      </w:r>
      <w:r>
        <w:t>тей, воспитывалось в этом приюте около 150 мальчиков.</w:t>
      </w:r>
    </w:p>
    <w:p w:rsidR="003F524E" w:rsidRDefault="003F524E" w:rsidP="003F524E">
      <w:pPr>
        <w:ind w:firstLine="708"/>
        <w:jc w:val="both"/>
      </w:pPr>
      <w:r>
        <w:t>Полот</w:t>
      </w:r>
      <w:r w:rsidR="00371C55">
        <w:t>но К</w:t>
      </w:r>
      <w:r>
        <w:t xml:space="preserve">исловодской ветви было сделано под один путь. Стальные рельсы и скрепления изготавливались на </w:t>
      </w:r>
      <w:proofErr w:type="spellStart"/>
      <w:r>
        <w:t>путиловском</w:t>
      </w:r>
      <w:proofErr w:type="spellEnd"/>
      <w:r>
        <w:t xml:space="preserve"> и других заводах. Сосновые шпалы поста</w:t>
      </w:r>
      <w:r>
        <w:t>в</w:t>
      </w:r>
      <w:r>
        <w:t>лял известный ростовский купец 1-й гильдии Пётр Романович Максимов (1830 ‒ 1895). Укладка шпал, крепление рельсов производились вручную. На участке построили более 50 искусственных сооружений, в том числе 31 каменный мост и 5 каменных труб. Пара</w:t>
      </w:r>
      <w:r>
        <w:t>л</w:t>
      </w:r>
      <w:r>
        <w:t>лельно с укладкой пути велось активное строительство служебных и бытовых зданий на каждой станции.</w:t>
      </w:r>
    </w:p>
    <w:p w:rsidR="003F524E" w:rsidRDefault="003F524E" w:rsidP="003F524E">
      <w:pPr>
        <w:jc w:val="both"/>
      </w:pPr>
      <w:r>
        <w:tab/>
        <w:t>Самыми сложными и поистине величественными сооружениями стали металлич</w:t>
      </w:r>
      <w:r>
        <w:t>е</w:t>
      </w:r>
      <w:r>
        <w:t xml:space="preserve">ский мост длиной 33 м на каменных опорах через реку </w:t>
      </w:r>
      <w:proofErr w:type="spellStart"/>
      <w:r>
        <w:t>Подкумок</w:t>
      </w:r>
      <w:proofErr w:type="spellEnd"/>
      <w:r>
        <w:t xml:space="preserve"> близ Кисловодска по </w:t>
      </w:r>
      <w:r>
        <w:lastRenderedPageBreak/>
        <w:t>проекту инженера Л.Ф.Рунге и виадук из местного камня через ул. Шоссейную, предл</w:t>
      </w:r>
      <w:r>
        <w:t>о</w:t>
      </w:r>
      <w:r>
        <w:t>женный главным инжен</w:t>
      </w:r>
      <w:r>
        <w:t>е</w:t>
      </w:r>
      <w:r>
        <w:t xml:space="preserve">ром </w:t>
      </w:r>
      <w:proofErr w:type="spellStart"/>
      <w:r>
        <w:t>Кербедзом</w:t>
      </w:r>
      <w:proofErr w:type="spellEnd"/>
      <w:r>
        <w:t>.</w:t>
      </w:r>
      <w:r w:rsidR="003E2869" w:rsidRPr="003E2869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3F524E" w:rsidRPr="009B1D00" w:rsidRDefault="003F524E" w:rsidP="003F524E">
      <w:pPr>
        <w:ind w:firstLine="708"/>
        <w:jc w:val="both"/>
      </w:pPr>
      <w:r>
        <w:t>На площади у подн</w:t>
      </w:r>
      <w:r>
        <w:t>о</w:t>
      </w:r>
      <w:r>
        <w:t>жия горы Крестовой в конце железнодорожных путей был устроен огромный поворо</w:t>
      </w:r>
      <w:r>
        <w:t>т</w:t>
      </w:r>
      <w:r>
        <w:t xml:space="preserve">ный круг системы </w:t>
      </w:r>
      <w:proofErr w:type="spellStart"/>
      <w:r>
        <w:t>Селлерса</w:t>
      </w:r>
      <w:proofErr w:type="spellEnd"/>
      <w:r>
        <w:t>, с помощью которого прои</w:t>
      </w:r>
      <w:r>
        <w:t>з</w:t>
      </w:r>
      <w:r>
        <w:t>водился разворот паровозов весом около 50 тонн для о</w:t>
      </w:r>
      <w:r>
        <w:t>б</w:t>
      </w:r>
      <w:r>
        <w:t>ратного следования. Мета</w:t>
      </w:r>
      <w:r>
        <w:t>л</w:t>
      </w:r>
      <w:r>
        <w:t>лические части мостов и поворотного круга были изготовлены и установлены на месте к 1894 году специалистами Бря</w:t>
      </w:r>
      <w:r>
        <w:t>н</w:t>
      </w:r>
      <w:r>
        <w:t>ского завода.</w:t>
      </w:r>
      <w:r w:rsidR="009B1D00" w:rsidRPr="009B1D0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9B1D00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3074670" y="1767840"/>
            <wp:positionH relativeFrom="margin">
              <wp:align>right</wp:align>
            </wp:positionH>
            <wp:positionV relativeFrom="margin">
              <wp:align>top</wp:align>
            </wp:positionV>
            <wp:extent cx="3890010" cy="2446020"/>
            <wp:effectExtent l="19050" t="0" r="0" b="0"/>
            <wp:wrapSquare wrapText="bothSides"/>
            <wp:docPr id="8" name="Рисунок 4" descr="C:\Users\Владелец\Desktop\Железная дорога Минводы - Кисловодск\Вид на ж.д. с горы Кресто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елец\Desktop\Железная дорога Минводы - Кисловодск\Вид на ж.д. с горы Крестово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010" cy="244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24E" w:rsidRDefault="003F524E" w:rsidP="003F524E">
      <w:pPr>
        <w:jc w:val="both"/>
      </w:pPr>
      <w:r>
        <w:t xml:space="preserve">           Все товарные операции ради удобства перенесли на специальную станцию, севе</w:t>
      </w:r>
      <w:r>
        <w:t>р</w:t>
      </w:r>
      <w:r>
        <w:t>нее пассажирского вокзала. К вокзальному зд</w:t>
      </w:r>
      <w:r>
        <w:t>а</w:t>
      </w:r>
      <w:r>
        <w:t>нию и для быстрой доставки пассажиров на станцию были пробиты две дороги – проезжая (</w:t>
      </w:r>
      <w:r w:rsidR="00371C55">
        <w:t xml:space="preserve">ул. Вокзальная) и пешеходная (пр. </w:t>
      </w:r>
      <w:proofErr w:type="spellStart"/>
      <w:proofErr w:type="gramStart"/>
      <w:r w:rsidR="00371C55">
        <w:t>Гол</w:t>
      </w:r>
      <w:r w:rsidR="00371C55">
        <w:t>и</w:t>
      </w:r>
      <w:r w:rsidR="00371C55">
        <w:t>цынский</w:t>
      </w:r>
      <w:proofErr w:type="spellEnd"/>
      <w:r w:rsidR="00371C55">
        <w:t>, ныне ул</w:t>
      </w:r>
      <w:r>
        <w:t xml:space="preserve">. К.Маркса). </w:t>
      </w:r>
      <w:proofErr w:type="gramEnd"/>
    </w:p>
    <w:p w:rsidR="003F524E" w:rsidRDefault="003F524E" w:rsidP="003F524E">
      <w:pPr>
        <w:ind w:firstLine="708"/>
        <w:jc w:val="both"/>
      </w:pPr>
      <w:r>
        <w:t xml:space="preserve">Автором утверждённого эскизного проекта зданий кисловодского вокзала стал, предположительно, гражданский инженер Николай Эдуардович </w:t>
      </w:r>
      <w:proofErr w:type="spellStart"/>
      <w:r>
        <w:t>Кордес</w:t>
      </w:r>
      <w:proofErr w:type="spellEnd"/>
      <w:r>
        <w:t>.</w:t>
      </w:r>
      <w:r>
        <w:rPr>
          <w:b/>
        </w:rPr>
        <w:t xml:space="preserve"> </w:t>
      </w:r>
      <w:r>
        <w:t>Он принял самое деятельное участие в строительстве других гражда</w:t>
      </w:r>
      <w:r>
        <w:t>н</w:t>
      </w:r>
      <w:r>
        <w:t>ских сооружений Минераловодской ветви. Детальная доработка проекта, включая всё необходимое оснащение – систему от</w:t>
      </w:r>
      <w:r>
        <w:t>о</w:t>
      </w:r>
      <w:r>
        <w:t>пления, ве</w:t>
      </w:r>
      <w:r>
        <w:t>н</w:t>
      </w:r>
      <w:r>
        <w:t xml:space="preserve">тиляции, водопровода и прочие удобства, производилась в конторе главного инженера </w:t>
      </w:r>
      <w:proofErr w:type="spellStart"/>
      <w:r>
        <w:t>М.С.Кербедза</w:t>
      </w:r>
      <w:proofErr w:type="spellEnd"/>
      <w:r>
        <w:t xml:space="preserve"> летом 1892 года. Окончательный вариант был утверждён Депа</w:t>
      </w:r>
      <w:r>
        <w:t>р</w:t>
      </w:r>
      <w:r>
        <w:t>таментом железных дорог 19 сентября 1892 года.</w:t>
      </w:r>
      <w:r>
        <w:rPr>
          <w:b/>
        </w:rPr>
        <w:t xml:space="preserve"> </w:t>
      </w:r>
      <w:r>
        <w:t>Весной 1893 года началось возведение вокзального здания и других станционных сооружений. К осени помещение для пассаж</w:t>
      </w:r>
      <w:r>
        <w:t>и</w:t>
      </w:r>
      <w:r>
        <w:t>ров и особый жилой дом для служителей дороги на склоне горы Крестовой были практ</w:t>
      </w:r>
      <w:r>
        <w:t>и</w:t>
      </w:r>
      <w:r>
        <w:t>чески п</w:t>
      </w:r>
      <w:r>
        <w:t>о</w:t>
      </w:r>
      <w:r>
        <w:t>строены, а отделка их завершилась весной 1894 года. Эти работы велись уже под пр</w:t>
      </w:r>
      <w:r>
        <w:t>и</w:t>
      </w:r>
      <w:r>
        <w:t xml:space="preserve">смотром другого талантливого инженера Евгения Ивановича </w:t>
      </w:r>
      <w:proofErr w:type="spellStart"/>
      <w:r>
        <w:t>Дескубеса</w:t>
      </w:r>
      <w:proofErr w:type="spellEnd"/>
      <w:r>
        <w:t xml:space="preserve"> (1869 ‒ 1938). </w:t>
      </w:r>
      <w:r w:rsidR="009B1D00">
        <w:rPr>
          <w:noProof/>
        </w:rPr>
        <w:drawing>
          <wp:inline distT="0" distB="0" distL="0" distR="0">
            <wp:extent cx="5783211" cy="3744000"/>
            <wp:effectExtent l="19050" t="0" r="7989" b="0"/>
            <wp:docPr id="9" name="Рисунок 5" descr="C:\Users\Владелец\Desktop\Железная дорога Минводы - Кисловодск\Ж.д. вокз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елец\Desktop\Железная дорога Минводы - Кисловодск\Ж.д. вокзал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211" cy="37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42C" w:rsidRDefault="0071742C" w:rsidP="003F524E">
      <w:pPr>
        <w:ind w:firstLine="708"/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144520" cy="1871980"/>
            <wp:effectExtent l="19050" t="0" r="0" b="0"/>
            <wp:wrapSquare wrapText="bothSides"/>
            <wp:docPr id="10" name="Рисунок 6" descr="C:\Users\Владелец\Desktop\Железная дорога Минводы - Кисловодск\Перрон вокза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елец\Desktop\Железная дорога Минводы - Кисловодск\Перрон вокзал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187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24E">
        <w:t>Несмотря на очень сложный профиль пути (подъёмы, крутые повороты, скальный грунт, десятки искусс</w:t>
      </w:r>
      <w:r w:rsidR="003F524E">
        <w:t>т</w:t>
      </w:r>
      <w:r w:rsidR="003F524E">
        <w:t>венных сооружений), железная дор</w:t>
      </w:r>
      <w:r w:rsidR="003F524E">
        <w:t>о</w:t>
      </w:r>
      <w:r w:rsidR="003F524E">
        <w:t>га в одну колею длиною 60 вёрст 240 саж</w:t>
      </w:r>
      <w:r w:rsidR="003F524E">
        <w:t>е</w:t>
      </w:r>
      <w:r w:rsidR="003F524E">
        <w:t>ней была построена в коро</w:t>
      </w:r>
      <w:r w:rsidR="003F524E">
        <w:t>т</w:t>
      </w:r>
      <w:r w:rsidR="003F524E">
        <w:t xml:space="preserve">кий срок – менее чем за два года. </w:t>
      </w:r>
      <w:proofErr w:type="gramStart"/>
      <w:r w:rsidR="003F524E">
        <w:t>И 3 мая 1894 года</w:t>
      </w:r>
      <w:r w:rsidR="003F524E">
        <w:rPr>
          <w:b/>
        </w:rPr>
        <w:t xml:space="preserve"> </w:t>
      </w:r>
      <w:r w:rsidR="003F524E">
        <w:t>специально назначенная правительс</w:t>
      </w:r>
      <w:r w:rsidR="003F524E">
        <w:t>т</w:t>
      </w:r>
      <w:r w:rsidR="003F524E">
        <w:t>венная комиссия под пре</w:t>
      </w:r>
      <w:r w:rsidR="003F524E">
        <w:t>д</w:t>
      </w:r>
      <w:r w:rsidR="003F524E">
        <w:t>седательством инспектора желе</w:t>
      </w:r>
      <w:r w:rsidR="003F524E">
        <w:t>з</w:t>
      </w:r>
      <w:r w:rsidR="003F524E">
        <w:t>ных дорог, статского советника, и</w:t>
      </w:r>
      <w:r w:rsidR="003F524E">
        <w:t>н</w:t>
      </w:r>
      <w:r w:rsidR="003F524E">
        <w:t>женера путей сообщения Н.А.Яшанова провела полное освидетельствование вновь построенного железнодорожн</w:t>
      </w:r>
      <w:r w:rsidR="003F524E">
        <w:t>о</w:t>
      </w:r>
      <w:r w:rsidR="003F524E">
        <w:t>го пути и дала «добро» на начало его эксплуатации, отметив при этом в</w:t>
      </w:r>
      <w:r w:rsidR="003F524E">
        <w:t>о</w:t>
      </w:r>
      <w:r w:rsidR="003F524E">
        <w:t>кзальные здания Кисловодска «отличные красотою, как наружных фасадов, так и весьма изящной внут</w:t>
      </w:r>
      <w:r w:rsidR="00371C55">
        <w:t>ре</w:t>
      </w:r>
      <w:r w:rsidR="00371C55">
        <w:t>н</w:t>
      </w:r>
      <w:r w:rsidR="00371C55">
        <w:t>ней отде</w:t>
      </w:r>
      <w:r w:rsidR="00371C55">
        <w:t>л</w:t>
      </w:r>
      <w:r w:rsidR="00371C55">
        <w:t xml:space="preserve">кой». </w:t>
      </w:r>
      <w:proofErr w:type="gramEnd"/>
    </w:p>
    <w:p w:rsidR="003F524E" w:rsidRDefault="00371C55" w:rsidP="003F524E">
      <w:pPr>
        <w:ind w:firstLine="708"/>
        <w:jc w:val="both"/>
      </w:pPr>
      <w:r>
        <w:t>Кстати, виды К</w:t>
      </w:r>
      <w:r w:rsidR="003F524E">
        <w:t xml:space="preserve">исловодского вокзального комплекса демонстрировались в Царском Селе на Высочайшем осмотре новых построек Министерства путей сообщения, среди его знатных гостей был молодой 26-летний император Николай </w:t>
      </w:r>
      <w:r w:rsidR="003F524E">
        <w:rPr>
          <w:lang w:val="en-US"/>
        </w:rPr>
        <w:t>II</w:t>
      </w:r>
      <w:r w:rsidR="003F524E">
        <w:t xml:space="preserve">. </w:t>
      </w:r>
    </w:p>
    <w:p w:rsidR="003F524E" w:rsidRDefault="003F524E" w:rsidP="003F524E">
      <w:pPr>
        <w:ind w:firstLine="708"/>
        <w:jc w:val="both"/>
      </w:pPr>
      <w:r>
        <w:t>Первый поезд из четырёх вагонов и паровоза проследовал по ней со скоростью 60 км/час. Почётными гостями этого рейса стали ставропольский губернатор Николай Егор</w:t>
      </w:r>
      <w:r>
        <w:t>о</w:t>
      </w:r>
      <w:r>
        <w:t xml:space="preserve">вич Никифораки (1838 ‒ 1904), главный инженер Михаил Станиславович </w:t>
      </w:r>
      <w:proofErr w:type="spellStart"/>
      <w:r>
        <w:t>Кербедз</w:t>
      </w:r>
      <w:proofErr w:type="spellEnd"/>
      <w:r>
        <w:t>, и</w:t>
      </w:r>
      <w:r>
        <w:t>н</w:t>
      </w:r>
      <w:r>
        <w:t>спектор Владикавказской железной дороги Николай Алексеевич Яшанов, правительс</w:t>
      </w:r>
      <w:r>
        <w:t>т</w:t>
      </w:r>
      <w:r>
        <w:t xml:space="preserve">венный комиссар на КМВ Иосиф Васильевич </w:t>
      </w:r>
      <w:proofErr w:type="spellStart"/>
      <w:r>
        <w:t>Бертенсон</w:t>
      </w:r>
      <w:proofErr w:type="spellEnd"/>
      <w:r>
        <w:t xml:space="preserve"> (1835 ‒ 1895).</w:t>
      </w:r>
    </w:p>
    <w:p w:rsidR="003F524E" w:rsidRDefault="003F524E" w:rsidP="003F524E">
      <w:pPr>
        <w:ind w:firstLine="708"/>
        <w:jc w:val="both"/>
      </w:pPr>
      <w:r>
        <w:t>В 1896 году Акционерное общество Владикавказской железной дороги специально для обслуживания этого участка приобрело партию американских паровозов «</w:t>
      </w:r>
      <w:r>
        <w:rPr>
          <w:lang w:val="en-US"/>
        </w:rPr>
        <w:t>Baldwin</w:t>
      </w:r>
      <w:r>
        <w:t>». А в районе казачьей станицы на Минутке было устроено паровозное депо и повор</w:t>
      </w:r>
      <w:r w:rsidR="00371C55">
        <w:t>отный круг. Первым начальником К</w:t>
      </w:r>
      <w:r>
        <w:t xml:space="preserve">исловодского депо стал грек Иван Христофорович </w:t>
      </w:r>
      <w:proofErr w:type="spellStart"/>
      <w:r>
        <w:t>Варакоис</w:t>
      </w:r>
      <w:proofErr w:type="spellEnd"/>
      <w:r>
        <w:t>.</w:t>
      </w:r>
      <w:r>
        <w:rPr>
          <w:b/>
        </w:rPr>
        <w:t xml:space="preserve"> </w:t>
      </w:r>
      <w:r>
        <w:t>Нарядчиком депо являлся опытный сп</w:t>
      </w:r>
      <w:r>
        <w:t>е</w:t>
      </w:r>
      <w:r>
        <w:t xml:space="preserve">циалист Фридрих </w:t>
      </w:r>
      <w:proofErr w:type="spellStart"/>
      <w:r>
        <w:t>Фридрихович</w:t>
      </w:r>
      <w:proofErr w:type="spellEnd"/>
      <w:r>
        <w:t xml:space="preserve"> Вернер, имевший, кстати, собственную дачу в Ребровой балке на Красной улице.</w:t>
      </w:r>
    </w:p>
    <w:p w:rsidR="003F524E" w:rsidRDefault="003F524E" w:rsidP="003F524E">
      <w:pPr>
        <w:ind w:firstLine="708"/>
        <w:jc w:val="both"/>
      </w:pPr>
      <w:r>
        <w:t>Дальнейш</w:t>
      </w:r>
      <w:r w:rsidR="00371C55">
        <w:t>ее развитие получил и комплекс К</w:t>
      </w:r>
      <w:r>
        <w:t>исловодского вокзала. По</w:t>
      </w:r>
      <w:r>
        <w:t>я</w:t>
      </w:r>
      <w:r>
        <w:t>вилось одноэтажное протяжённое зд</w:t>
      </w:r>
      <w:r>
        <w:t>а</w:t>
      </w:r>
      <w:r>
        <w:t>ние багажного отделения. В 1910 году на месте небольших малопривлекател</w:t>
      </w:r>
      <w:r>
        <w:t>ь</w:t>
      </w:r>
      <w:r>
        <w:t>ных торговых павильонов бакалейной лавки, жандармского кабинета и «</w:t>
      </w:r>
      <w:proofErr w:type="spellStart"/>
      <w:r>
        <w:t>рет</w:t>
      </w:r>
      <w:r>
        <w:t>и</w:t>
      </w:r>
      <w:r>
        <w:t>радника</w:t>
      </w:r>
      <w:proofErr w:type="spellEnd"/>
      <w:r>
        <w:t>» было построено красивое кирпичное здание столовой в стиле «модерн», выд</w:t>
      </w:r>
      <w:r>
        <w:t>е</w:t>
      </w:r>
      <w:r>
        <w:t>лявшееся асимметричными фасадами и другими оригинальными архитектурными нахо</w:t>
      </w:r>
      <w:r>
        <w:t>д</w:t>
      </w:r>
      <w:r>
        <w:t>ками. Скорее всего, здесь помимо станционного буфета и столовой известного кислово</w:t>
      </w:r>
      <w:r>
        <w:t>д</w:t>
      </w:r>
      <w:r>
        <w:t xml:space="preserve">ского ресторатора, владельца Василия Ивановича </w:t>
      </w:r>
      <w:proofErr w:type="spellStart"/>
      <w:r>
        <w:t>Дзлиева</w:t>
      </w:r>
      <w:proofErr w:type="spellEnd"/>
      <w:r>
        <w:t xml:space="preserve"> располагались несколько ном</w:t>
      </w:r>
      <w:r>
        <w:t>е</w:t>
      </w:r>
      <w:r>
        <w:t xml:space="preserve">ров для особо состоятельной курсовой публики. </w:t>
      </w:r>
    </w:p>
    <w:p w:rsidR="003F524E" w:rsidRDefault="003F524E" w:rsidP="003F524E">
      <w:pPr>
        <w:ind w:firstLine="708"/>
        <w:jc w:val="both"/>
      </w:pPr>
      <w:r>
        <w:t>В 1912 году на всём протяжении Минераловодской ветки железной дороги устро</w:t>
      </w:r>
      <w:r>
        <w:t>е</w:t>
      </w:r>
      <w:r>
        <w:t xml:space="preserve">но </w:t>
      </w:r>
      <w:proofErr w:type="spellStart"/>
      <w:r>
        <w:t>двухпутное</w:t>
      </w:r>
      <w:proofErr w:type="spellEnd"/>
      <w:r>
        <w:t xml:space="preserve"> движение. На летний сезон, начиная с 1912 года, при вокзале открывалось </w:t>
      </w:r>
      <w:r w:rsidR="00371C55">
        <w:t>Кавказское э</w:t>
      </w:r>
      <w:r>
        <w:t>кскурсионное бюро Григория Георгиевича Москвича (1860 ‒ 1942)</w:t>
      </w:r>
      <w:r>
        <w:rPr>
          <w:b/>
        </w:rPr>
        <w:t xml:space="preserve"> </w:t>
      </w:r>
      <w:r>
        <w:t>– пре</w:t>
      </w:r>
      <w:r>
        <w:t>д</w:t>
      </w:r>
      <w:r>
        <w:t>приимчивого ялтинского книготорговца и известного издателя популярной серии «илл</w:t>
      </w:r>
      <w:r>
        <w:t>ю</w:t>
      </w:r>
      <w:r>
        <w:t>стрированных практических путеводителей» по Кавказу, Крыму и другим достопримеч</w:t>
      </w:r>
      <w:r>
        <w:t>а</w:t>
      </w:r>
      <w:r>
        <w:t>тельным м</w:t>
      </w:r>
      <w:r w:rsidR="00371C55">
        <w:t>естам России. Ко всему прочему б</w:t>
      </w:r>
      <w:r>
        <w:t>юро Москвича имело в своём распоряжении конные экипажи, автомобили, пароходы, беспересадочные вагоны для организации ко</w:t>
      </w:r>
      <w:r>
        <w:t>м</w:t>
      </w:r>
      <w:r>
        <w:t>фортабельных и познавательных экскурсионных поездок по всему Кавказу.</w:t>
      </w:r>
    </w:p>
    <w:p w:rsidR="003F524E" w:rsidRDefault="003F524E" w:rsidP="003F524E">
      <w:pPr>
        <w:ind w:firstLine="708"/>
        <w:jc w:val="both"/>
      </w:pPr>
      <w:r>
        <w:t xml:space="preserve">Известно, что в 1900-х годах начальником станции был Гордей Семёнович Леонов, в марте 1910 года его сменил Юлиан Матвеевич </w:t>
      </w:r>
      <w:proofErr w:type="spellStart"/>
      <w:r>
        <w:t>Верженский</w:t>
      </w:r>
      <w:proofErr w:type="spellEnd"/>
      <w:r>
        <w:t xml:space="preserve"> (1873 ‒ 1918). </w:t>
      </w:r>
    </w:p>
    <w:p w:rsidR="003F524E" w:rsidRDefault="003F524E" w:rsidP="003F524E">
      <w:pPr>
        <w:ind w:firstLine="708"/>
        <w:jc w:val="both"/>
      </w:pPr>
      <w:r>
        <w:t>В 1915 году проводились работы по расширению пассажирского здания. Для удо</w:t>
      </w:r>
      <w:r>
        <w:t>б</w:t>
      </w:r>
      <w:r>
        <w:t>ства жителей был сооружён бетонный пешеходный мостик над железнодорожными пут</w:t>
      </w:r>
      <w:r>
        <w:t>я</w:t>
      </w:r>
      <w:r>
        <w:t xml:space="preserve">ми, по которому можно было пройти к дачам и особнякам Вокзального переулка, к </w:t>
      </w:r>
      <w:proofErr w:type="spellStart"/>
      <w:r>
        <w:t>Пант</w:t>
      </w:r>
      <w:r>
        <w:t>е</w:t>
      </w:r>
      <w:r>
        <w:t>леймоновскому</w:t>
      </w:r>
      <w:proofErr w:type="spellEnd"/>
      <w:r>
        <w:t xml:space="preserve"> храму, гимназиям. </w:t>
      </w:r>
    </w:p>
    <w:p w:rsidR="003F524E" w:rsidRDefault="003F524E" w:rsidP="003F524E">
      <w:pPr>
        <w:ind w:firstLine="708"/>
        <w:jc w:val="both"/>
      </w:pPr>
      <w:r>
        <w:lastRenderedPageBreak/>
        <w:t xml:space="preserve">В октябре 1936 года вступила в строй новая </w:t>
      </w:r>
      <w:proofErr w:type="spellStart"/>
      <w:r>
        <w:t>Баксанская</w:t>
      </w:r>
      <w:proofErr w:type="spellEnd"/>
      <w:r>
        <w:t xml:space="preserve"> ГЭС, что позволило пер</w:t>
      </w:r>
      <w:r>
        <w:t>е</w:t>
      </w:r>
      <w:r>
        <w:t>вести на электротягу всю минераловодскую ветвь. К началу ноября 1936 года была заве</w:t>
      </w:r>
      <w:r>
        <w:t>р</w:t>
      </w:r>
      <w:r>
        <w:t>шена электрификация железнодорожной ветки Минводы – Кисловодск. 2 ноября в 15 час. 13 мин. со станции Минеральные Воды в Кислово</w:t>
      </w:r>
      <w:proofErr w:type="gramStart"/>
      <w:r>
        <w:t>дск пр</w:t>
      </w:r>
      <w:proofErr w:type="gramEnd"/>
      <w:r>
        <w:t>оследовал первый электропоезд. А 7 ноября было открыто регулярное движение электропоездов.</w:t>
      </w:r>
    </w:p>
    <w:p w:rsidR="003F524E" w:rsidRDefault="003F524E" w:rsidP="003F524E">
      <w:pPr>
        <w:ind w:firstLine="708"/>
        <w:jc w:val="both"/>
      </w:pPr>
      <w:r>
        <w:t>В 1950 году демонтируется поворотный паровозный круг и благоустраивается пр</w:t>
      </w:r>
      <w:r>
        <w:t>и</w:t>
      </w:r>
      <w:r>
        <w:t xml:space="preserve">вокзальная площадь. </w:t>
      </w:r>
    </w:p>
    <w:p w:rsidR="003F524E" w:rsidRDefault="003F524E" w:rsidP="003F524E">
      <w:pPr>
        <w:shd w:val="clear" w:color="auto" w:fill="FFFFFF"/>
        <w:ind w:right="24" w:firstLine="480"/>
        <w:jc w:val="both"/>
      </w:pPr>
      <w:r>
        <w:t>Наконец, в 19</w:t>
      </w:r>
      <w:r w:rsidR="00371C55">
        <w:t>88 году К</w:t>
      </w:r>
      <w:r>
        <w:t>исловодский вокзал переживает своё второе рождение, заве</w:t>
      </w:r>
      <w:r>
        <w:t>р</w:t>
      </w:r>
      <w:r>
        <w:t xml:space="preserve">шается его реконструкция. Построены 20-метровая башня с часами и помещения с залом ожидания для пассажиров пригородного сообщения. Автор проекта – архитектор Исаак </w:t>
      </w:r>
      <w:proofErr w:type="spellStart"/>
      <w:r>
        <w:t>Марьевич</w:t>
      </w:r>
      <w:proofErr w:type="spellEnd"/>
      <w:r>
        <w:t xml:space="preserve"> </w:t>
      </w:r>
      <w:proofErr w:type="spellStart"/>
      <w:r>
        <w:t>Фриденталь</w:t>
      </w:r>
      <w:proofErr w:type="spellEnd"/>
      <w:r>
        <w:t xml:space="preserve"> (1928 ‒ 2005).</w:t>
      </w:r>
      <w:r w:rsidR="00371C55">
        <w:t xml:space="preserve"> Здания железнодорожного комплекса являются об</w:t>
      </w:r>
      <w:r w:rsidR="00371C55">
        <w:t>ъ</w:t>
      </w:r>
      <w:r w:rsidR="00371C55">
        <w:t>ектами культурного наследия и находятся под охраной государства.</w:t>
      </w:r>
    </w:p>
    <w:p w:rsidR="003F524E" w:rsidRDefault="003F524E" w:rsidP="003F524E">
      <w:pPr>
        <w:ind w:firstLine="708"/>
        <w:jc w:val="both"/>
      </w:pPr>
    </w:p>
    <w:p w:rsidR="003F524E" w:rsidRDefault="003F524E" w:rsidP="003F524E">
      <w:pPr>
        <w:jc w:val="center"/>
        <w:rPr>
          <w:i/>
        </w:rPr>
      </w:pPr>
      <w:r>
        <w:rPr>
          <w:i/>
        </w:rPr>
        <w:t>С.С.ЛУЗИН – директор Кисловодского историко-краеведческого музея «Крепость»</w:t>
      </w:r>
    </w:p>
    <w:p w:rsidR="00072416" w:rsidRDefault="00072416" w:rsidP="003F524E">
      <w:pPr>
        <w:jc w:val="both"/>
      </w:pPr>
    </w:p>
    <w:sectPr w:rsidR="00072416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autoHyphenation/>
  <w:characterSpacingControl w:val="doNotCompress"/>
  <w:compat/>
  <w:rsids>
    <w:rsidRoot w:val="003F524E"/>
    <w:rsid w:val="00072416"/>
    <w:rsid w:val="001F3B11"/>
    <w:rsid w:val="00371C55"/>
    <w:rsid w:val="003E2869"/>
    <w:rsid w:val="003F524E"/>
    <w:rsid w:val="00647C87"/>
    <w:rsid w:val="0071742C"/>
    <w:rsid w:val="00721A15"/>
    <w:rsid w:val="007B4B16"/>
    <w:rsid w:val="009B1D00"/>
    <w:rsid w:val="00A049F3"/>
    <w:rsid w:val="00A81434"/>
    <w:rsid w:val="00E3530E"/>
    <w:rsid w:val="00EF0D2C"/>
    <w:rsid w:val="00FB3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24E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8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8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4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1339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6</cp:revision>
  <dcterms:created xsi:type="dcterms:W3CDTF">2024-05-27T12:15:00Z</dcterms:created>
  <dcterms:modified xsi:type="dcterms:W3CDTF">2024-05-28T13:31:00Z</dcterms:modified>
</cp:coreProperties>
</file>